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Опросный лист № ___ </w:t>
      </w:r>
      <w:bookmarkStart w:id="0" w:name="_GoBack"/>
      <w:bookmarkEnd w:id="0"/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неполнооборотные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электроприводы типа АС.ГЗ-ОФ(К) </w:t>
      </w:r>
    </w:p>
    <w:p>
      <w:pPr>
        <w:ind w:left="-574" w:right="-108" w:firstLine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без двухсторонней муфты ограничения крутящего момента</w:t>
      </w:r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Приложение к Спецификации № ________ к договору поставки №__________________________</w:t>
      </w:r>
    </w:p>
    <w:tbl>
      <w:tblPr>
        <w:tblW w:w="155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2410"/>
        <w:gridCol w:w="2551"/>
        <w:gridCol w:w="4961"/>
      </w:tblGrid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Покупатель /Наименование юридического лица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1749337995"/>
            <w:lock w:val="sdtLocked"/>
            <w:placeholder>
              <w:docPart w:val="5E0FFCBBB1CD472AB41E013B69667F5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183985658"/>
            <w:placeholder>
              <w:docPart w:val="F411F14C68D64361876244F9C3DA6A6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676234818"/>
            <w:placeholder>
              <w:docPart w:val="6E5C37BE343E47C4833759E2039E24C8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247581659"/>
            <w:placeholder>
              <w:docPart w:val="6020FCFA2CBA4754ACCADDD21B9E01A1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назначения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903613148"/>
            <w:placeholder>
              <w:docPart w:val="64761012D8B44190AC5D47C43021AF0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электроприводов, шт.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1438140447"/>
            <w:placeholder>
              <w:docPart w:val="DE16A96067CA454EBD722B38D28E1CDF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tcBorders>
                  <w:bottom w:val="single" w:sz="4" w:space="0" w:color="auto"/>
                </w:tcBorders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trHeight w:val="356"/>
        </w:trPr>
        <w:tc>
          <w:tcPr>
            <w:tcW w:w="1063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Характеристики электропривода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rStyle w:val="10"/>
                <w:sz w:val="18"/>
                <w:szCs w:val="18"/>
              </w:rPr>
            </w:pPr>
          </w:p>
        </w:tc>
      </w:tr>
      <w:tr>
        <w:trPr>
          <w:gridAfter w:val="1"/>
          <w:wAfter w:w="4961" w:type="dxa"/>
          <w:trHeight w:hRule="exact" w:val="61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электропривода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Неполнооборотный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без двухсторонней муфты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ограничения крутящего момента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электропривода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 безопасности по ОПБ 88/97 (НП-001-97), НП-001-15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сейсмостойкости по НП-031-01 (кол-во, шт.)</w:t>
            </w:r>
          </w:p>
        </w:tc>
        <w:tc>
          <w:tcPr>
            <w:tcW w:w="2410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3576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8467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 установки по СП АС-03 (ЗСД, ЗКД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color w:val="0000CC"/>
              <w:sz w:val="20"/>
            </w:rPr>
            <w:alias w:val="Основной текст"/>
            <w:tag w:val="Основной текст"/>
            <w:id w:val="8417819"/>
            <w:placeholder>
              <w:docPart w:val="0A426F97584841D6BA003FD08DE8B991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97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присоединяемой арматуры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8394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Затвор</w:t>
            </w:r>
          </w:p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2707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Кран шаровой</w:t>
            </w:r>
          </w:p>
        </w:tc>
        <w:tc>
          <w:tcPr>
            <w:tcW w:w="2551" w:type="dxa"/>
            <w:vAlign w:val="center"/>
          </w:tcPr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20364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Др.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10"/>
                  <w:sz w:val="18"/>
                  <w:szCs w:val="18"/>
                </w:rPr>
                <w:alias w:val="Основной текст"/>
                <w:tag w:val="Основной текст"/>
                <w:id w:val="702984400"/>
                <w:placeholder>
                  <w:docPart w:val="250BACF5DDBB489AB1FA3D55908D0B2E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color w:val="auto"/>
                </w:rPr>
              </w:sdtEndPr>
              <w:sdtContent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>
        <w:trPr>
          <w:gridAfter w:val="1"/>
          <w:wAfter w:w="4961" w:type="dxa"/>
          <w:trHeight w:hRule="exact" w:val="51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присоединения к арматуре по ГОСТ 34287 или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</w:p>
        </w:tc>
        <w:sdt>
          <w:sdtPr>
            <w:rPr>
              <w:rStyle w:val="10"/>
            </w:rPr>
            <w:alias w:val="Основной текст"/>
            <w:tag w:val="Основной текст"/>
            <w:id w:val="-391037778"/>
            <w:placeholder>
              <w:docPart w:val="EF834DDCF5964F96A78571A4151C4226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  <w:sz w:val="24"/>
              <w:szCs w:val="20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присоединения (см. таблицу 1)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электропривода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7149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запорный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4591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регулирующий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токового датчика 4-20 мА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99780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35650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>
        <w:trPr>
          <w:gridAfter w:val="1"/>
          <w:wAfter w:w="4961" w:type="dxa"/>
          <w:trHeight w:val="40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Максимальный крутящий момент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штоке/шпинделе арматуры,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Style w:val="10"/>
              <w:szCs w:val="20"/>
            </w:rPr>
            <w:alias w:val="Основной текст"/>
            <w:tag w:val="Основной текст"/>
            <w:id w:val="929859510"/>
            <w:placeholder>
              <w:docPart w:val="A848198DB04F41B8AE29CE4BA6C10270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  <w:sz w:val="24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498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 поворота выходного вала на 90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224832313"/>
            <w:placeholder>
              <w:docPart w:val="A9FE93F2D4664A10B1080D1241463590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285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 поворота выходного вала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8673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90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ja-JP"/>
              </w:rPr>
              <w:t>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2518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180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ja-JP"/>
              </w:rPr>
              <w:t>о</w:t>
            </w:r>
          </w:p>
        </w:tc>
      </w:tr>
      <w:tr>
        <w:trPr>
          <w:gridAfter w:val="1"/>
          <w:wAfter w:w="4961" w:type="dxa"/>
          <w:trHeight w:val="285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питания электродвигателя, В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3339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3 АС 380/400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9053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АС 220/230</w:t>
            </w:r>
          </w:p>
        </w:tc>
      </w:tr>
      <w:tr>
        <w:trPr>
          <w:gridAfter w:val="1"/>
          <w:wAfter w:w="4961" w:type="dxa"/>
          <w:trHeight w:val="284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микровыключателей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>
            <w:pPr>
              <w:pStyle w:val="ab"/>
              <w:ind w:left="3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 – для цепей переменного тока 220 (230) В</w:t>
            </w:r>
          </w:p>
          <w:p>
            <w:pPr>
              <w:pStyle w:val="ab"/>
              <w:ind w:left="3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для цепей постоянного тока от 24 до 48 В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333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2025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</w:p>
        </w:tc>
      </w:tr>
      <w:tr>
        <w:trPr>
          <w:gridAfter w:val="1"/>
          <w:wAfter w:w="4961" w:type="dxa"/>
          <w:trHeight w:hRule="exact" w:val="564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Климатическое исполнение и категория размещения по ГОСТ 15150</w:t>
            </w:r>
          </w:p>
        </w:tc>
        <w:sdt>
          <w:sdtPr>
            <w:rPr>
              <w:rFonts w:ascii="Arial" w:hAnsi="Arial" w:cs="Arial"/>
              <w:color w:val="0000CC"/>
              <w:sz w:val="20"/>
            </w:rPr>
            <w:alias w:val="Основной текст"/>
            <w:tag w:val="Основной текст"/>
            <w:id w:val="964004627"/>
            <w:placeholder>
              <w:docPart w:val="5606C85E68064BF6A9F7AFF5ACE17366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ja-JP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425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Степень защиты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ГОСТ 14254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13178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IP65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      </w:t>
            </w:r>
            <w:sdt>
              <w:sdtPr>
                <w:rPr>
                  <w:rStyle w:val="ac"/>
                  <w:sz w:val="28"/>
                  <w:szCs w:val="28"/>
                </w:rPr>
                <w:id w:val="-13762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IP67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</w:t>
            </w:r>
            <w:r>
              <w:rPr>
                <w:rStyle w:val="ac"/>
                <w:sz w:val="28"/>
                <w:szCs w:val="28"/>
              </w:rPr>
              <w:t xml:space="preserve"> </w:t>
            </w:r>
            <w:sdt>
              <w:sdtPr>
                <w:rPr>
                  <w:rStyle w:val="ac"/>
                  <w:sz w:val="28"/>
                  <w:szCs w:val="28"/>
                </w:rPr>
                <w:id w:val="-74842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IP68</w:t>
            </w:r>
          </w:p>
        </w:tc>
      </w:tr>
      <w:tr>
        <w:trPr>
          <w:gridAfter w:val="1"/>
          <w:wAfter w:w="4961" w:type="dxa"/>
          <w:trHeight w:hRule="exact" w:val="819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Режим работы электродвигателя по ГОСТ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IEC</w:t>
            </w:r>
            <w:r>
              <w:rPr>
                <w:rFonts w:ascii="Arial" w:hAnsi="Arial" w:cs="Arial"/>
                <w:sz w:val="20"/>
                <w:szCs w:val="20"/>
              </w:rPr>
              <w:t xml:space="preserve"> 60034-1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0329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2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(для запорных)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3371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4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(для регулирующих)</w:t>
            </w:r>
          </w:p>
        </w:tc>
      </w:tr>
    </w:tbl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>
        <w:trPr>
          <w:trHeight w:val="788"/>
        </w:trPr>
        <w:tc>
          <w:tcPr>
            <w:tcW w:w="10632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Примечание Покупателя: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shd w:val="clear" w:color="auto" w:fill="FFFFFF"/>
        <w:jc w:val="center"/>
        <w:rPr>
          <w:color w:val="1A1A1A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t>Таблица 1</w:t>
      </w:r>
      <w:r>
        <w:rPr>
          <w:color w:val="1A1A1A"/>
        </w:rPr>
        <w:t xml:space="preserve"> </w:t>
      </w:r>
    </w:p>
    <w:p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Размеры соединительной втулки электроприводов</w:t>
      </w:r>
    </w:p>
    <w:p>
      <w:pPr>
        <w:jc w:val="center"/>
        <w:rPr>
          <w:rFonts w:ascii="Arial" w:hAnsi="Arial" w:cs="Arial"/>
        </w:rPr>
      </w:pPr>
      <w:r>
        <w:rPr>
          <w:color w:val="1A1A1A"/>
        </w:rPr>
        <w:t>АС.ГЗ-ОФ(К).45/11; АС.ГЗ-ОФ(К).80/21</w:t>
      </w:r>
    </w:p>
    <w:p>
      <w:pPr>
        <w:rPr>
          <w:sz w:val="20"/>
          <w:szCs w:val="20"/>
        </w:rPr>
      </w:pP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185774" cy="66484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680" cy="665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Подпись Покупателя______________________                        </w:t>
      </w:r>
    </w:p>
    <w:p>
      <w:pPr>
        <w:ind w:left="-567"/>
        <w:rPr>
          <w:rFonts w:ascii="Arial" w:hAnsi="Arial" w:cs="Arial"/>
          <w:sz w:val="20"/>
          <w:szCs w:val="20"/>
        </w:rPr>
      </w:pPr>
    </w:p>
    <w:p>
      <w:pPr>
        <w:ind w:left="-567"/>
        <w:rPr>
          <w:rFonts w:ascii="Arial" w:hAnsi="Arial" w:cs="Arial"/>
          <w:sz w:val="20"/>
          <w:szCs w:val="20"/>
        </w:rPr>
      </w:pPr>
    </w:p>
    <w:p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Дата _____________  </w:t>
      </w:r>
      <w:sdt>
        <w:sdtPr>
          <w:rPr>
            <w:rFonts w:ascii="Arial" w:hAnsi="Arial" w:cs="Arial"/>
            <w:sz w:val="20"/>
            <w:szCs w:val="20"/>
          </w:rPr>
          <w:id w:val="-1544588064"/>
          <w:placeholder>
            <w:docPart w:val="E3529E909C7D42AB80D8FCCFDE776F34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0"/>
              <w:szCs w:val="20"/>
            </w:rPr>
            <w:t xml:space="preserve">      </w:t>
          </w:r>
        </w:sdtContent>
      </w:sdt>
    </w:p>
    <w:p>
      <w:pPr>
        <w:pStyle w:val="a8"/>
        <w:ind w:left="-709"/>
        <w:jc w:val="both"/>
        <w:rPr>
          <w:rFonts w:ascii="Arial" w:hAnsi="Arial" w:cs="Arial"/>
          <w:b w:val="0"/>
          <w:sz w:val="20"/>
        </w:rPr>
      </w:pPr>
    </w:p>
    <w:sectPr>
      <w:footerReference w:type="default" r:id="rId9"/>
      <w:pgSz w:w="11906" w:h="16838"/>
      <w:pgMar w:top="709" w:right="850" w:bottom="567" w:left="1701" w:header="426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Опросный лист на изготовление электроприводов специальной серии (для АЭС) </w:t>
    </w:r>
  </w:p>
  <w:p>
    <w:pPr>
      <w:pStyle w:val="a6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по ТУ 3791-002-18632663-2022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6329"/>
    <w:multiLevelType w:val="hybridMultilevel"/>
    <w:tmpl w:val="CB9239B4"/>
    <w:lvl w:ilvl="0" w:tplc="6C547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6BD4"/>
    <w:multiLevelType w:val="hybridMultilevel"/>
    <w:tmpl w:val="CC7419A2"/>
    <w:lvl w:ilvl="0" w:tplc="6C5472F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B8D7A6D"/>
    <w:multiLevelType w:val="hybridMultilevel"/>
    <w:tmpl w:val="34587D48"/>
    <w:lvl w:ilvl="0" w:tplc="474EEDE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efaultImageDpi w14:val="96"/>
  <w15:chartTrackingRefBased/>
  <w15:docId w15:val="{B98B98EA-7163-4EE1-81E7-07F36524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paragraph" w:styleId="a8">
    <w:name w:val="Body Text"/>
    <w:basedOn w:val="a"/>
    <w:link w:val="a9"/>
    <w:rPr>
      <w:rFonts w:eastAsia="Times New Roman"/>
      <w:b/>
      <w:sz w:val="28"/>
      <w:szCs w:val="20"/>
    </w:rPr>
  </w:style>
  <w:style w:type="character" w:customStyle="1" w:styleId="a9">
    <w:name w:val="Основной текст Знак"/>
    <w:link w:val="a8"/>
    <w:rPr>
      <w:rFonts w:eastAsia="Times New Roman"/>
      <w:b/>
      <w:sz w:val="28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customStyle="1" w:styleId="1">
    <w:name w:val="Список1"/>
    <w:basedOn w:val="a0"/>
    <w:uiPriority w:val="99"/>
    <w:rPr>
      <w:rFonts w:ascii="Arial" w:hAnsi="Arial"/>
      <w:b/>
      <w:sz w:val="20"/>
    </w:rPr>
  </w:style>
  <w:style w:type="character" w:customStyle="1" w:styleId="2">
    <w:name w:val="Список2"/>
    <w:basedOn w:val="a0"/>
    <w:uiPriority w:val="99"/>
    <w:qFormat/>
    <w:rPr>
      <w:rFonts w:ascii="Arial" w:hAnsi="Arial"/>
      <w:sz w:val="20"/>
    </w:rPr>
  </w:style>
  <w:style w:type="character" w:customStyle="1" w:styleId="10">
    <w:name w:val="Стиль1"/>
    <w:basedOn w:val="a0"/>
    <w:uiPriority w:val="99"/>
    <w:rPr>
      <w:rFonts w:ascii="Arial" w:hAnsi="Arial"/>
      <w:color w:val="0000CC"/>
      <w:sz w:val="20"/>
    </w:rPr>
  </w:style>
  <w:style w:type="character" w:customStyle="1" w:styleId="-">
    <w:name w:val="Кол-во"/>
    <w:basedOn w:val="a0"/>
    <w:uiPriority w:val="99"/>
    <w:rPr>
      <w:color w:val="0000CC"/>
      <w:sz w:val="2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Флажок"/>
    <w:basedOn w:val="a0"/>
    <w:uiPriority w:val="1"/>
    <w:rPr>
      <w:rFonts w:ascii="Arial" w:hAnsi="Arial"/>
      <w:color w:val="0000CC"/>
      <w:sz w:val="20"/>
      <w:u w:color="0000CC"/>
      <w:bdr w:val="none" w:sz="0" w:space="0" w:color="auto"/>
      <w:shd w:val="pct5" w:color="FFF2CC" w:themeColor="accent4" w:themeTint="33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0FFCBBB1CD472AB41E013B69667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A1458-90DB-4C0A-803A-F69F96EEA983}"/>
      </w:docPartPr>
      <w:docPartBody>
        <w:p>
          <w:pPr>
            <w:pStyle w:val="5E0FFCBBB1CD472AB41E013B69667F5A11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F411F14C68D64361876244F9C3DA6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54680-363B-4753-B28C-C837DBF40BD9}"/>
      </w:docPartPr>
      <w:docPartBody>
        <w:p>
          <w:pPr>
            <w:pStyle w:val="F411F14C68D64361876244F9C3DA6A6A7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E5C37BE343E47C4833759E2039E2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224FE-794E-4E4D-8051-43322F91EB1F}"/>
      </w:docPartPr>
      <w:docPartBody>
        <w:p>
          <w:pPr>
            <w:pStyle w:val="6E5C37BE343E47C4833759E2039E24C87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020FCFA2CBA4754ACCADDD21B9E0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59830-3B5F-4EA1-9F89-18E9D0B0845B}"/>
      </w:docPartPr>
      <w:docPartBody>
        <w:p>
          <w:pPr>
            <w:pStyle w:val="6020FCFA2CBA4754ACCADDD21B9E01A17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4761012D8B44190AC5D47C43021A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1ACE9-4446-4710-9C35-3E2640A0F9D5}"/>
      </w:docPartPr>
      <w:docPartBody>
        <w:p>
          <w:pPr>
            <w:pStyle w:val="64761012D8B44190AC5D47C43021AF0A2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3529E909C7D42AB80D8FCCFDE776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53247-C402-4D1D-8D97-97CCB18322A3}"/>
      </w:docPartPr>
      <w:docPartBody>
        <w:p>
          <w:pPr>
            <w:pStyle w:val="E3529E909C7D42AB80D8FCCFDE776F34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DE16A96067CA454EBD722B38D28E1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70B4D-1E9E-4FB4-BBF4-ADE7D929FFC0}"/>
      </w:docPartPr>
      <w:docPartBody>
        <w:p>
          <w:pPr>
            <w:pStyle w:val="DE16A96067CA454EBD722B38D28E1CDF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A426F97584841D6BA003FD08DE8B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7BE35-5BB3-4BFF-93D3-A1225DD30A35}"/>
      </w:docPartPr>
      <w:docPartBody>
        <w:p>
          <w:pPr>
            <w:pStyle w:val="0A426F97584841D6BA003FD08DE8B991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250BACF5DDBB489AB1FA3D55908D0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C881B-494D-4187-AF2E-BEB5353D9983}"/>
      </w:docPartPr>
      <w:docPartBody>
        <w:p>
          <w:pPr>
            <w:pStyle w:val="250BACF5DDBB489AB1FA3D55908D0B2E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F834DDCF5964F96A78571A4151C4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3D95A-5A28-412A-9EDD-C1CF11C5ABE3}"/>
      </w:docPartPr>
      <w:docPartBody>
        <w:p>
          <w:pPr>
            <w:pStyle w:val="EF834DDCF5964F96A78571A4151C4226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A848198DB04F41B8AE29CE4BA6C10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C17F7-4D82-4C4D-A53B-000CCB69FE19}"/>
      </w:docPartPr>
      <w:docPartBody>
        <w:p>
          <w:pPr>
            <w:pStyle w:val="A848198DB04F41B8AE29CE4BA6C10270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A9FE93F2D4664A10B1080D1241463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12911-23CA-4A53-9D4B-D9456F728975}"/>
      </w:docPartPr>
      <w:docPartBody>
        <w:p>
          <w:pPr>
            <w:pStyle w:val="A9FE93F2D4664A10B1080D1241463590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606C85E68064BF6A9F7AFF5ACE17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36675-226C-45B8-BEC7-9C479F45185A}"/>
      </w:docPartPr>
      <w:docPartBody>
        <w:p>
          <w:pPr>
            <w:pStyle w:val="5606C85E68064BF6A9F7AFF5ACE17366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05E054A52DD4768B719D9334C3267EB">
    <w:name w:val="405E054A52DD4768B719D9334C3267EB"/>
  </w:style>
  <w:style w:type="paragraph" w:customStyle="1" w:styleId="5E0FFCBBB1CD472AB41E013B69667F5A">
    <w:name w:val="5E0FFCBBB1CD472AB41E013B69667F5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1">
    <w:name w:val="5E0FFCBBB1CD472AB41E013B69667F5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2">
    <w:name w:val="5E0FFCBBB1CD472AB41E013B69667F5A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">
    <w:name w:val="820D7FD04A924091A9BAD359ECAA8B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">
    <w:name w:val="A6D26060112A4DBAB646519D7AD1316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">
    <w:name w:val="A0CB578C548345C293B188865253D10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">
    <w:name w:val="C867AB8FAB8845CE9969B10405C806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3">
    <w:name w:val="5E0FFCBBB1CD472AB41E013B69667F5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1">
    <w:name w:val="820D7FD04A924091A9BAD359ECAA8BD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1">
    <w:name w:val="A6D26060112A4DBAB646519D7AD1316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1">
    <w:name w:val="A0CB578C548345C293B188865253D109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1">
    <w:name w:val="C867AB8FAB8845CE9969B10405C806B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4">
    <w:name w:val="5E0FFCBBB1CD472AB41E013B69667F5A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2">
    <w:name w:val="820D7FD04A924091A9BAD359ECAA8BD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2">
    <w:name w:val="A6D26060112A4DBAB646519D7AD13163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2">
    <w:name w:val="A0CB578C548345C293B188865253D10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2">
    <w:name w:val="C867AB8FAB8845CE9969B10405C806B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5">
    <w:name w:val="5E0FFCBBB1CD472AB41E013B69667F5A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3">
    <w:name w:val="820D7FD04A924091A9BAD359ECAA8BD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3">
    <w:name w:val="A6D26060112A4DBAB646519D7AD13163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3">
    <w:name w:val="A0CB578C548345C293B188865253D109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6">
    <w:name w:val="5E0FFCBBB1CD472AB41E013B69667F5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4">
    <w:name w:val="820D7FD04A924091A9BAD359ECAA8BD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4">
    <w:name w:val="A6D26060112A4DBAB646519D7AD13163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DAC12AC6A245C6ACE4CA270F266C25">
    <w:name w:val="ABDAC12AC6A245C6ACE4CA270F266C2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4">
    <w:name w:val="A0CB578C548345C293B188865253D109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3">
    <w:name w:val="C867AB8FAB8845CE9969B10405C806B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5D2F20FC3D4595BD34C9F3C739800B">
    <w:name w:val="725D2F20FC3D4595BD34C9F3C739800B"/>
  </w:style>
  <w:style w:type="paragraph" w:customStyle="1" w:styleId="26DA313D6BA945579FB5392E331D6005">
    <w:name w:val="26DA313D6BA945579FB5392E331D6005"/>
  </w:style>
  <w:style w:type="paragraph" w:customStyle="1" w:styleId="91CE2D34BD7447A8B01D8AE093EF3DF4">
    <w:name w:val="91CE2D34BD7447A8B01D8AE093EF3DF4"/>
  </w:style>
  <w:style w:type="paragraph" w:customStyle="1" w:styleId="7CF29B837AC04C248658E37B74FA3571">
    <w:name w:val="7CF29B837AC04C248658E37B74FA3571"/>
  </w:style>
  <w:style w:type="paragraph" w:customStyle="1" w:styleId="0506B2487A3C4C69AC51278162A71B35">
    <w:name w:val="0506B2487A3C4C69AC51278162A71B35"/>
  </w:style>
  <w:style w:type="paragraph" w:customStyle="1" w:styleId="AC191AF6376945DEB025DE1D8E2B64D1">
    <w:name w:val="AC191AF6376945DEB025DE1D8E2B64D1"/>
  </w:style>
  <w:style w:type="paragraph" w:customStyle="1" w:styleId="3673B2C53AB449F08F48BD128B0FC1AE">
    <w:name w:val="3673B2C53AB449F08F48BD128B0FC1AE"/>
  </w:style>
  <w:style w:type="paragraph" w:customStyle="1" w:styleId="68E55CC9ECF34CA387C1BAC706FAE452">
    <w:name w:val="68E55CC9ECF34CA387C1BAC706FAE452"/>
  </w:style>
  <w:style w:type="paragraph" w:customStyle="1" w:styleId="0A0BC3B1261142FFBCEF464285DE6B1F">
    <w:name w:val="0A0BC3B1261142FFBCEF464285DE6B1F"/>
  </w:style>
  <w:style w:type="paragraph" w:customStyle="1" w:styleId="D17EB34BB967446DBC8C14977E0D9C5F">
    <w:name w:val="D17EB34BB967446DBC8C14977E0D9C5F"/>
  </w:style>
  <w:style w:type="paragraph" w:customStyle="1" w:styleId="5E0FFCBBB1CD472AB41E013B69667F5A7">
    <w:name w:val="5E0FFCBBB1CD472AB41E013B69667F5A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5">
    <w:name w:val="820D7FD04A924091A9BAD359ECAA8BD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5">
    <w:name w:val="A6D26060112A4DBAB646519D7AD1316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DAC12AC6A245C6ACE4CA270F266C251">
    <w:name w:val="ABDAC12AC6A245C6ACE4CA270F266C2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5">
    <w:name w:val="A0CB578C548345C293B188865253D109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4">
    <w:name w:val="C867AB8FAB8845CE9969B10405C806B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6DA313D6BA945579FB5392E331D60051">
    <w:name w:val="26DA313D6BA945579FB5392E331D600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CE2D34BD7447A8B01D8AE093EF3DF41">
    <w:name w:val="91CE2D34BD7447A8B01D8AE093EF3DF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5D2F20FC3D4595BD34C9F3C739800B1">
    <w:name w:val="725D2F20FC3D4595BD34C9F3C739800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CF29B837AC04C248658E37B74FA35711">
    <w:name w:val="7CF29B837AC04C248658E37B74FA357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506B2487A3C4C69AC51278162A71B351">
    <w:name w:val="0506B2487A3C4C69AC51278162A71B3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191AF6376945DEB025DE1D8E2B64D11">
    <w:name w:val="AC191AF6376945DEB025DE1D8E2B64D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73B2C53AB449F08F48BD128B0FC1AE1">
    <w:name w:val="3673B2C53AB449F08F48BD128B0FC1AE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8E55CC9ECF34CA387C1BAC706FAE4521">
    <w:name w:val="68E55CC9ECF34CA387C1BAC706FAE452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A0BC3B1261142FFBCEF464285DE6B1F1">
    <w:name w:val="0A0BC3B1261142FFBCEF464285DE6B1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17EB34BB967446DBC8C14977E0D9C5F1">
    <w:name w:val="D17EB34BB967446DBC8C14977E0D9C5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3C100B9F7214C9F9501331900107790">
    <w:name w:val="23C100B9F7214C9F9501331900107790"/>
  </w:style>
  <w:style w:type="paragraph" w:customStyle="1" w:styleId="55DB770B290A48558D14FCF18B27BE7A">
    <w:name w:val="55DB770B290A48558D14FCF18B27BE7A"/>
  </w:style>
  <w:style w:type="paragraph" w:customStyle="1" w:styleId="841A79169FB44FEF87958A6ED2363F51">
    <w:name w:val="841A79169FB44FEF87958A6ED2363F51"/>
  </w:style>
  <w:style w:type="paragraph" w:customStyle="1" w:styleId="8600A00E1ED7453EB3E0D7E0012283DA">
    <w:name w:val="8600A00E1ED7453EB3E0D7E0012283DA"/>
  </w:style>
  <w:style w:type="paragraph" w:customStyle="1" w:styleId="C13EC3B3906243E99AC41D6B6C27D5D4">
    <w:name w:val="C13EC3B3906243E99AC41D6B6C27D5D4"/>
  </w:style>
  <w:style w:type="paragraph" w:customStyle="1" w:styleId="9C1DAF5CD91F4C48B889DFCC1A0458A0">
    <w:name w:val="9C1DAF5CD91F4C48B889DFCC1A0458A0"/>
  </w:style>
  <w:style w:type="paragraph" w:customStyle="1" w:styleId="764D7B1465BF4428AE2A40C49CA2AA12">
    <w:name w:val="764D7B1465BF4428AE2A40C49CA2AA12"/>
  </w:style>
  <w:style w:type="paragraph" w:customStyle="1" w:styleId="2473B95E77644DD79A31A8DD87425D50">
    <w:name w:val="2473B95E77644DD79A31A8DD87425D50"/>
  </w:style>
  <w:style w:type="paragraph" w:customStyle="1" w:styleId="A3262AEDEE7A4691B11A6808C3F2249D">
    <w:name w:val="A3262AEDEE7A4691B11A6808C3F2249D"/>
  </w:style>
  <w:style w:type="paragraph" w:customStyle="1" w:styleId="858343624C154D1EA21A3952D6929E05">
    <w:name w:val="858343624C154D1EA21A3952D6929E05"/>
  </w:style>
  <w:style w:type="paragraph" w:customStyle="1" w:styleId="FFC212ED8A704965ABE18EDE177EF4F7">
    <w:name w:val="FFC212ED8A704965ABE18EDE177EF4F7"/>
  </w:style>
  <w:style w:type="paragraph" w:customStyle="1" w:styleId="3780512A2AF94929A5485F27A72FC4EF">
    <w:name w:val="3780512A2AF94929A5485F27A72FC4EF"/>
  </w:style>
  <w:style w:type="paragraph" w:customStyle="1" w:styleId="56DBD3EC911345E681D69A580FF75936">
    <w:name w:val="56DBD3EC911345E681D69A580FF75936"/>
  </w:style>
  <w:style w:type="paragraph" w:customStyle="1" w:styleId="EF126AE41D5343EDAB604916DFDEE0D5">
    <w:name w:val="EF126AE41D5343EDAB604916DFDEE0D5"/>
  </w:style>
  <w:style w:type="paragraph" w:customStyle="1" w:styleId="B778026E713C41FFBFDBED5F6EBC75EA">
    <w:name w:val="B778026E713C41FFBFDBED5F6EBC75EA"/>
  </w:style>
  <w:style w:type="paragraph" w:customStyle="1" w:styleId="E9B40FCC1BD14BFA904679B2C6813FE0">
    <w:name w:val="E9B40FCC1BD14BFA904679B2C6813FE0"/>
  </w:style>
  <w:style w:type="paragraph" w:customStyle="1" w:styleId="437D157F56884972A3BC434AC3610869">
    <w:name w:val="437D157F56884972A3BC434AC3610869"/>
  </w:style>
  <w:style w:type="paragraph" w:customStyle="1" w:styleId="D809D38B6BFC45248A6CC103BC11A844">
    <w:name w:val="D809D38B6BFC45248A6CC103BC11A844"/>
  </w:style>
  <w:style w:type="paragraph" w:customStyle="1" w:styleId="06A11D93CFBE4FE4A4D6D0ABD2D43EC6">
    <w:name w:val="06A11D93CFBE4FE4A4D6D0ABD2D43EC6"/>
  </w:style>
  <w:style w:type="paragraph" w:customStyle="1" w:styleId="8B426CAB0DE74436B6ABB9B9D535FFED">
    <w:name w:val="8B426CAB0DE74436B6ABB9B9D535FFED"/>
  </w:style>
  <w:style w:type="paragraph" w:customStyle="1" w:styleId="7044A66917C94E94BED061C89B6DBC90">
    <w:name w:val="7044A66917C94E94BED061C89B6DBC90"/>
  </w:style>
  <w:style w:type="paragraph" w:customStyle="1" w:styleId="AF8C794EC86541F68B812D48E971A63B">
    <w:name w:val="AF8C794EC86541F68B812D48E971A63B"/>
  </w:style>
  <w:style w:type="paragraph" w:customStyle="1" w:styleId="3A652E56F26443F0A2FA64CB338BDFA9">
    <w:name w:val="3A652E56F26443F0A2FA64CB338BDFA9"/>
  </w:style>
  <w:style w:type="paragraph" w:customStyle="1" w:styleId="685B08C6703842D499F72109909A5456">
    <w:name w:val="685B08C6703842D499F72109909A5456"/>
  </w:style>
  <w:style w:type="paragraph" w:customStyle="1" w:styleId="2971C4D3511D4C8EAF82A7B01375A20A">
    <w:name w:val="2971C4D3511D4C8EAF82A7B01375A20A"/>
  </w:style>
  <w:style w:type="paragraph" w:customStyle="1" w:styleId="5A29F5A55AFB4B8F9C43A8287E88012A">
    <w:name w:val="5A29F5A55AFB4B8F9C43A8287E88012A"/>
  </w:style>
  <w:style w:type="paragraph" w:customStyle="1" w:styleId="B89C2E73086647E3946DE2EC3F1AEC89">
    <w:name w:val="B89C2E73086647E3946DE2EC3F1AEC89"/>
  </w:style>
  <w:style w:type="paragraph" w:customStyle="1" w:styleId="8C1D35FD7908429DBC3CE1C6C66435FE">
    <w:name w:val="8C1D35FD7908429DBC3CE1C6C66435FE"/>
  </w:style>
  <w:style w:type="paragraph" w:customStyle="1" w:styleId="D112298534C04BF1B1E99026837441A6">
    <w:name w:val="D112298534C04BF1B1E99026837441A6"/>
  </w:style>
  <w:style w:type="paragraph" w:customStyle="1" w:styleId="D398343B5F534EB68D4FFA2A20D2AA75">
    <w:name w:val="D398343B5F534EB68D4FFA2A20D2AA75"/>
  </w:style>
  <w:style w:type="paragraph" w:customStyle="1" w:styleId="E28D7517E72D46CC9FE2A791B357D013">
    <w:name w:val="E28D7517E72D46CC9FE2A791B357D013"/>
  </w:style>
  <w:style w:type="paragraph" w:customStyle="1" w:styleId="864D3F37F5F34353976FA80B4A30F9F5">
    <w:name w:val="864D3F37F5F34353976FA80B4A30F9F5"/>
  </w:style>
  <w:style w:type="paragraph" w:customStyle="1" w:styleId="B4CA5614AF154330918F913F6C8F16F2">
    <w:name w:val="B4CA5614AF154330918F913F6C8F16F2"/>
  </w:style>
  <w:style w:type="paragraph" w:customStyle="1" w:styleId="4AC8BC5A62874DA3A179375FAC759166">
    <w:name w:val="4AC8BC5A62874DA3A179375FAC759166"/>
  </w:style>
  <w:style w:type="paragraph" w:customStyle="1" w:styleId="2BB0727E9FE74D788E465ABF762B7C18">
    <w:name w:val="2BB0727E9FE74D788E465ABF762B7C18"/>
  </w:style>
  <w:style w:type="paragraph" w:customStyle="1" w:styleId="5E0FFCBBB1CD472AB41E013B69667F5A8">
    <w:name w:val="5E0FFCBBB1CD472AB41E013B69667F5A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3C100B9F7214C9F95013319001077901">
    <w:name w:val="23C100B9F7214C9F950133190010779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DB770B290A48558D14FCF18B27BE7A1">
    <w:name w:val="55DB770B290A48558D14FCF18B27BE7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41A79169FB44FEF87958A6ED2363F511">
    <w:name w:val="841A79169FB44FEF87958A6ED2363F5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00A00E1ED7453EB3E0D7E0012283DA1">
    <w:name w:val="8600A00E1ED7453EB3E0D7E0012283D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5">
    <w:name w:val="C867AB8FAB8845CE9969B10405C806B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13EC3B3906243E99AC41D6B6C27D5D41">
    <w:name w:val="C13EC3B3906243E99AC41D6B6C27D5D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C1DAF5CD91F4C48B889DFCC1A0458A01">
    <w:name w:val="9C1DAF5CD91F4C48B889DFCC1A0458A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5D2F20FC3D4595BD34C9F3C739800B2">
    <w:name w:val="725D2F20FC3D4595BD34C9F3C739800B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780512A2AF94929A5485F27A72FC4EF1">
    <w:name w:val="3780512A2AF94929A5485F27A72FC4E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64D7B1465BF4428AE2A40C49CA2AA121">
    <w:name w:val="764D7B1465BF4428AE2A40C49CA2AA12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473B95E77644DD79A31A8DD87425D501">
    <w:name w:val="2473B95E77644DD79A31A8DD87425D5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3262AEDEE7A4691B11A6808C3F2249D1">
    <w:name w:val="A3262AEDEE7A4691B11A6808C3F2249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58343624C154D1EA21A3952D6929E051">
    <w:name w:val="858343624C154D1EA21A3952D6929E0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A0BC3B1261142FFBCEF464285DE6B1F2">
    <w:name w:val="0A0BC3B1261142FFBCEF464285DE6B1F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FC212ED8A704965ABE18EDE177EF4F71">
    <w:name w:val="FFC212ED8A704965ABE18EDE177EF4F7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92B5399439542C5892EE8C37BB6FCFC">
    <w:name w:val="892B5399439542C5892EE8C37BB6FC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71C4D3511D4C8EAF82A7B01375A20A1">
    <w:name w:val="2971C4D3511D4C8EAF82A7B01375A20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A29F5A55AFB4B8F9C43A8287E88012A1">
    <w:name w:val="5A29F5A55AFB4B8F9C43A8287E88012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9C2E73086647E3946DE2EC3F1AEC891">
    <w:name w:val="B89C2E73086647E3946DE2EC3F1AEC89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C1D35FD7908429DBC3CE1C6C66435FE1">
    <w:name w:val="8C1D35FD7908429DBC3CE1C6C66435FE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112298534C04BF1B1E99026837441A61">
    <w:name w:val="D112298534C04BF1B1E99026837441A6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98343B5F534EB68D4FFA2A20D2AA751">
    <w:name w:val="D398343B5F534EB68D4FFA2A20D2AA7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28D7517E72D46CC9FE2A791B357D0131">
    <w:name w:val="E28D7517E72D46CC9FE2A791B357D01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4D3F37F5F34353976FA80B4A30F9F51">
    <w:name w:val="864D3F37F5F34353976FA80B4A30F9F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4CA5614AF154330918F913F6C8F16F21">
    <w:name w:val="B4CA5614AF154330918F913F6C8F16F2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AC8BC5A62874DA3A179375FAC7591661">
    <w:name w:val="4AC8BC5A62874DA3A179375FAC759166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BB0727E9FE74D788E465ABF762B7C181">
    <w:name w:val="2BB0727E9FE74D788E465ABF762B7C18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">
    <w:name w:val="91301B3A2C484639A2ED711A5123F3B1"/>
  </w:style>
  <w:style w:type="paragraph" w:customStyle="1" w:styleId="F411F14C68D64361876244F9C3DA6A6A">
    <w:name w:val="F411F14C68D64361876244F9C3DA6A6A"/>
  </w:style>
  <w:style w:type="paragraph" w:customStyle="1" w:styleId="6E5C37BE343E47C4833759E2039E24C8">
    <w:name w:val="6E5C37BE343E47C4833759E2039E24C8"/>
  </w:style>
  <w:style w:type="paragraph" w:customStyle="1" w:styleId="6020FCFA2CBA4754ACCADDD21B9E01A1">
    <w:name w:val="6020FCFA2CBA4754ACCADDD21B9E01A1"/>
  </w:style>
  <w:style w:type="paragraph" w:customStyle="1" w:styleId="64761012D8B44190AC5D47C43021AF0A">
    <w:name w:val="64761012D8B44190AC5D47C43021AF0A"/>
  </w:style>
  <w:style w:type="paragraph" w:customStyle="1" w:styleId="9736860E6C3F41AF9DCF056AA10F1AA0">
    <w:name w:val="9736860E6C3F41AF9DCF056AA10F1AA0"/>
  </w:style>
  <w:style w:type="paragraph" w:customStyle="1" w:styleId="70D3D627EB7841E59AA001E687E4E61D">
    <w:name w:val="70D3D627EB7841E59AA001E687E4E61D"/>
  </w:style>
  <w:style w:type="paragraph" w:customStyle="1" w:styleId="27B23BA1C69A487B8ED00AB6D8DBB2BB">
    <w:name w:val="27B23BA1C69A487B8ED00AB6D8DBB2BB"/>
  </w:style>
  <w:style w:type="paragraph" w:customStyle="1" w:styleId="ACFD4FAB7F0942539F6B958337D5A7CB">
    <w:name w:val="ACFD4FAB7F0942539F6B958337D5A7CB"/>
  </w:style>
  <w:style w:type="paragraph" w:customStyle="1" w:styleId="631E0560F8C84AB0BD58EFCEF3D24E0D">
    <w:name w:val="631E0560F8C84AB0BD58EFCEF3D24E0D"/>
  </w:style>
  <w:style w:type="paragraph" w:customStyle="1" w:styleId="DE7EC5C941C24C04A0F4D798CC6FF50D">
    <w:name w:val="DE7EC5C941C24C04A0F4D798CC6FF50D"/>
  </w:style>
  <w:style w:type="paragraph" w:customStyle="1" w:styleId="6FC66A820C5242619E94AAA374562174">
    <w:name w:val="6FC66A820C5242619E94AAA374562174"/>
  </w:style>
  <w:style w:type="paragraph" w:customStyle="1" w:styleId="C455DAA04B9747349AD04BB6E53CFF8F">
    <w:name w:val="C455DAA04B9747349AD04BB6E53CFF8F"/>
  </w:style>
  <w:style w:type="paragraph" w:customStyle="1" w:styleId="E3529E909C7D42AB80D8FCCFDE776F34">
    <w:name w:val="E3529E909C7D42AB80D8FCCFDE776F34"/>
  </w:style>
  <w:style w:type="paragraph" w:customStyle="1" w:styleId="5E0FFCBBB1CD472AB41E013B69667F5A9">
    <w:name w:val="5E0FFCBBB1CD472AB41E013B69667F5A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1">
    <w:name w:val="F411F14C68D64361876244F9C3DA6A6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1">
    <w:name w:val="6E5C37BE343E47C4833759E2039E24C8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1">
    <w:name w:val="6020FCFA2CBA4754ACCADDD21B9E01A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4761012D8B44190AC5D47C43021AF0A1">
    <w:name w:val="64761012D8B44190AC5D47C43021AF0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6">
    <w:name w:val="C867AB8FAB8845CE9969B10405C806B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1">
    <w:name w:val="9736860E6C3F41AF9DCF056AA10F1AA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0D3D627EB7841E59AA001E687E4E61D1">
    <w:name w:val="70D3D627EB7841E59AA001E687E4E61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1">
    <w:name w:val="27B23BA1C69A487B8ED00AB6D8DBB2B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FD4FAB7F0942539F6B958337D5A7CB1">
    <w:name w:val="ACFD4FAB7F0942539F6B958337D5A7C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31E0560F8C84AB0BD58EFCEF3D24E0D1">
    <w:name w:val="631E0560F8C84AB0BD58EFCEF3D24E0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1">
    <w:name w:val="DE7EC5C941C24C04A0F4D798CC6FF50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455DAA04B9747349AD04BB6E53CFF8F1">
    <w:name w:val="C455DAA04B9747349AD04BB6E53CFF8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1">
    <w:name w:val="6FC66A820C5242619E94AAA37456217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1">
    <w:name w:val="91301B3A2C484639A2ED711A5123F3B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1">
    <w:name w:val="E3529E909C7D42AB80D8FCCFDE776F3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1CAD4390AEB4F17903D6E63327C8BA4">
    <w:name w:val="A1CAD4390AEB4F17903D6E63327C8BA4"/>
  </w:style>
  <w:style w:type="paragraph" w:customStyle="1" w:styleId="FFA1547245A44368A7734BB0D582C346">
    <w:name w:val="FFA1547245A44368A7734BB0D582C346"/>
  </w:style>
  <w:style w:type="paragraph" w:customStyle="1" w:styleId="5E0FFCBBB1CD472AB41E013B69667F5A10">
    <w:name w:val="5E0FFCBBB1CD472AB41E013B69667F5A1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2">
    <w:name w:val="F411F14C68D64361876244F9C3DA6A6A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2">
    <w:name w:val="6E5C37BE343E47C4833759E2039E24C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2">
    <w:name w:val="6020FCFA2CBA4754ACCADDD21B9E01A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4761012D8B44190AC5D47C43021AF0A2">
    <w:name w:val="64761012D8B44190AC5D47C43021AF0A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7">
    <w:name w:val="C867AB8FAB8845CE9969B10405C806B1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2">
    <w:name w:val="9736860E6C3F41AF9DCF056AA10F1AA0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0D3D627EB7841E59AA001E687E4E61D2">
    <w:name w:val="70D3D627EB7841E59AA001E687E4E61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2">
    <w:name w:val="27B23BA1C69A487B8ED00AB6D8DBB2BB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2">
    <w:name w:val="DE7EC5C941C24C04A0F4D798CC6FF50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2">
    <w:name w:val="6FC66A820C5242619E94AAA37456217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2">
    <w:name w:val="91301B3A2C484639A2ED711A5123F3B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2">
    <w:name w:val="E3529E909C7D42AB80D8FCCFDE776F3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">
    <w:name w:val="6711D913785346CDBEBC6161AEA2588D"/>
  </w:style>
  <w:style w:type="paragraph" w:customStyle="1" w:styleId="FBEABA12FDE943FD8D73F427FEF75B5B">
    <w:name w:val="FBEABA12FDE943FD8D73F427FEF75B5B"/>
  </w:style>
  <w:style w:type="paragraph" w:customStyle="1" w:styleId="F411F14C68D64361876244F9C3DA6A6A3">
    <w:name w:val="F411F14C68D64361876244F9C3DA6A6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3">
    <w:name w:val="6E5C37BE343E47C4833759E2039E24C8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3">
    <w:name w:val="6020FCFA2CBA4754ACCADDD21B9E01A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3">
    <w:name w:val="9736860E6C3F41AF9DCF056AA10F1AA0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1">
    <w:name w:val="6711D913785346CDBEBC6161AEA2588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3">
    <w:name w:val="27B23BA1C69A487B8ED00AB6D8DBB2BB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3">
    <w:name w:val="DE7EC5C941C24C04A0F4D798CC6FF50D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3">
    <w:name w:val="6FC66A820C5242619E94AAA37456217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3">
    <w:name w:val="91301B3A2C484639A2ED711A5123F3B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3">
    <w:name w:val="E3529E909C7D42AB80D8FCCFDE776F3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4">
    <w:name w:val="F411F14C68D64361876244F9C3DA6A6A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4">
    <w:name w:val="6E5C37BE343E47C4833759E2039E24C8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4">
    <w:name w:val="6020FCFA2CBA4754ACCADDD21B9E01A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4">
    <w:name w:val="9736860E6C3F41AF9DCF056AA10F1AA0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2">
    <w:name w:val="6711D913785346CDBEBC6161AEA2588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4">
    <w:name w:val="27B23BA1C69A487B8ED00AB6D8DBB2BB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4">
    <w:name w:val="DE7EC5C941C24C04A0F4D798CC6FF50D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4">
    <w:name w:val="6FC66A820C5242619E94AAA374562174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4">
    <w:name w:val="91301B3A2C484639A2ED711A5123F3B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4">
    <w:name w:val="E3529E909C7D42AB80D8FCCFDE776F34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5">
    <w:name w:val="F411F14C68D64361876244F9C3DA6A6A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5">
    <w:name w:val="6E5C37BE343E47C4833759E2039E24C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5">
    <w:name w:val="6020FCFA2CBA4754ACCADDD21B9E01A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5">
    <w:name w:val="9736860E6C3F41AF9DCF056AA10F1AA0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3">
    <w:name w:val="6711D913785346CDBEBC6161AEA2588D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5">
    <w:name w:val="27B23BA1C69A487B8ED00AB6D8DBB2BB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5">
    <w:name w:val="DE7EC5C941C24C04A0F4D798CC6FF50D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5">
    <w:name w:val="6FC66A820C5242619E94AAA374562174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5">
    <w:name w:val="91301B3A2C484639A2ED711A5123F3B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5">
    <w:name w:val="E3529E909C7D42AB80D8FCCFDE776F34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11">
    <w:name w:val="5E0FFCBBB1CD472AB41E013B69667F5A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6">
    <w:name w:val="F411F14C68D64361876244F9C3DA6A6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6">
    <w:name w:val="6E5C37BE343E47C4833759E2039E24C8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6">
    <w:name w:val="6020FCFA2CBA4754ACCADDD21B9E01A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4">
    <w:name w:val="6711D913785346CDBEBC6161AEA2588D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6">
    <w:name w:val="27B23BA1C69A487B8ED00AB6D8DBB2BB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E4FDF37F2B41CB873251D1C27B6BF3">
    <w:name w:val="9AE4FDF37F2B41CB873251D1C27B6BF3"/>
  </w:style>
  <w:style w:type="paragraph" w:customStyle="1" w:styleId="F411F14C68D64361876244F9C3DA6A6A7">
    <w:name w:val="F411F14C68D64361876244F9C3DA6A6A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7">
    <w:name w:val="6E5C37BE343E47C4833759E2039E24C8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7">
    <w:name w:val="6020FCFA2CBA4754ACCADDD21B9E01A1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5">
    <w:name w:val="6711D913785346CDBEBC6161AEA2588D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7">
    <w:name w:val="27B23BA1C69A487B8ED00AB6D8DBB2BB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6">
    <w:name w:val="6711D913785346CDBEBC6161AEA2588D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7">
    <w:name w:val="6711D913785346CDBEBC6161AEA2588D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FB7DB8A2B7421FA9DED4DA66659120">
    <w:name w:val="1FFB7DB8A2B7421FA9DED4DA66659120"/>
  </w:style>
  <w:style w:type="paragraph" w:customStyle="1" w:styleId="6711D913785346CDBEBC6161AEA2588D8">
    <w:name w:val="6711D913785346CDBEBC6161AEA2588D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476750896A140639047C6595BB0292D">
    <w:name w:val="9476750896A140639047C6595BB0292D"/>
  </w:style>
  <w:style w:type="paragraph" w:customStyle="1" w:styleId="6711D913785346CDBEBC6161AEA2588D9">
    <w:name w:val="6711D913785346CDBEBC6161AEA2588D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16A96067CA454EBD722B38D28E1CDF">
    <w:name w:val="DE16A96067CA454EBD722B38D28E1CDF"/>
  </w:style>
  <w:style w:type="paragraph" w:customStyle="1" w:styleId="225DA520DB9D4C11B918581C4F49BE13">
    <w:name w:val="225DA520DB9D4C11B918581C4F49BE13"/>
  </w:style>
  <w:style w:type="paragraph" w:customStyle="1" w:styleId="EA55BF1531FF4619B085721E6865560C">
    <w:name w:val="EA55BF1531FF4619B085721E6865560C"/>
  </w:style>
  <w:style w:type="paragraph" w:customStyle="1" w:styleId="0A426F97584841D6BA003FD08DE8B991">
    <w:name w:val="0A426F97584841D6BA003FD08DE8B991"/>
  </w:style>
  <w:style w:type="paragraph" w:customStyle="1" w:styleId="250BACF5DDBB489AB1FA3D55908D0B2E">
    <w:name w:val="250BACF5DDBB489AB1FA3D55908D0B2E"/>
  </w:style>
  <w:style w:type="paragraph" w:customStyle="1" w:styleId="EF834DDCF5964F96A78571A4151C4226">
    <w:name w:val="EF834DDCF5964F96A78571A4151C4226"/>
  </w:style>
  <w:style w:type="paragraph" w:customStyle="1" w:styleId="A848198DB04F41B8AE29CE4BA6C10270">
    <w:name w:val="A848198DB04F41B8AE29CE4BA6C10270"/>
  </w:style>
  <w:style w:type="paragraph" w:customStyle="1" w:styleId="402F07FE3AD540D18E925C7E88BF377F">
    <w:name w:val="402F07FE3AD540D18E925C7E88BF377F"/>
  </w:style>
  <w:style w:type="paragraph" w:customStyle="1" w:styleId="A9FE93F2D4664A10B1080D1241463590">
    <w:name w:val="A9FE93F2D4664A10B1080D1241463590"/>
  </w:style>
  <w:style w:type="paragraph" w:customStyle="1" w:styleId="DE7DD5FDE68042F495F2767AA7DAFB0B">
    <w:name w:val="DE7DD5FDE68042F495F2767AA7DAFB0B"/>
  </w:style>
  <w:style w:type="paragraph" w:customStyle="1" w:styleId="5606C85E68064BF6A9F7AFF5ACE17366">
    <w:name w:val="5606C85E68064BF6A9F7AFF5ACE17366"/>
  </w:style>
  <w:style w:type="paragraph" w:customStyle="1" w:styleId="C07A302113DB47CD846D3D451B0B2700">
    <w:name w:val="C07A302113DB47CD846D3D451B0B2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C663-1035-4F83-B1BE-69191A9B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272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ФИНПРОМАТОМ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>Электроприводы</dc:subject>
  <dc:creator>Конышев Илья</dc:creator>
  <cp:keywords/>
  <cp:lastModifiedBy>Гуренков  Виктор</cp:lastModifiedBy>
  <cp:revision>41</cp:revision>
  <cp:lastPrinted>2017-02-21T13:32:00Z</cp:lastPrinted>
  <dcterms:created xsi:type="dcterms:W3CDTF">2023-02-20T11:04:00Z</dcterms:created>
  <dcterms:modified xsi:type="dcterms:W3CDTF">2025-01-14T08:30:00Z</dcterms:modified>
  <cp:category>Опросный лист</cp:category>
</cp:coreProperties>
</file>